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F0E2" w14:textId="5F0BAFB3" w:rsidR="0096529A" w:rsidRPr="00165EB1" w:rsidRDefault="00E046C0" w:rsidP="00E046C0">
      <w:pPr>
        <w:pStyle w:val="Brezrazmikov"/>
        <w:tabs>
          <w:tab w:val="right" w:pos="9072"/>
        </w:tabs>
        <w:jc w:val="both"/>
        <w:rPr>
          <w:rFonts w:cstheme="minorHAnsi"/>
          <w:sz w:val="24"/>
          <w:szCs w:val="24"/>
        </w:rPr>
      </w:pPr>
      <w:r w:rsidRPr="00FB731E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058EA4" wp14:editId="477F3F2F">
                <wp:simplePos x="0" y="0"/>
                <wp:positionH relativeFrom="column">
                  <wp:posOffset>5314950</wp:posOffset>
                </wp:positionH>
                <wp:positionV relativeFrom="paragraph">
                  <wp:posOffset>-323850</wp:posOffset>
                </wp:positionV>
                <wp:extent cx="914400" cy="914400"/>
                <wp:effectExtent l="0" t="0" r="19050" b="1905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CC7A4" w14:textId="580B13DA" w:rsidR="00E046C0" w:rsidRPr="00D24A52" w:rsidRDefault="00D24A52" w:rsidP="00E046C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4A52">
                              <w:rPr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058EA4" id="Pravokotnik 3" o:spid="_x0000_s1026" style="position:absolute;left:0;text-align:left;margin-left:418.5pt;margin-top:-25.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" fillcolor="white [3201]" strokecolor="black [3213]" strokeweight="2pt">
                <v:textbox>
                  <w:txbxContent>
                    <w:p w14:paraId="0A9CC7A4" w14:textId="580B13DA" w:rsidR="00E046C0" w:rsidRPr="00D24A52" w:rsidRDefault="00D24A52" w:rsidP="00E046C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4A52">
                        <w:rPr>
                          <w:sz w:val="96"/>
                          <w:szCs w:val="9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sz w:val="24"/>
          <w:szCs w:val="24"/>
        </w:rPr>
        <w:tab/>
      </w:r>
    </w:p>
    <w:p w14:paraId="09B0A048" w14:textId="47A8BC89" w:rsidR="00FE095D" w:rsidRPr="00165EB1" w:rsidRDefault="00FE095D" w:rsidP="00B77F4C">
      <w:pPr>
        <w:pStyle w:val="Brezrazmikov"/>
        <w:jc w:val="both"/>
        <w:rPr>
          <w:rFonts w:cstheme="minorHAnsi"/>
          <w:sz w:val="24"/>
          <w:szCs w:val="24"/>
        </w:rPr>
      </w:pPr>
      <w:r w:rsidRPr="00165EB1">
        <w:rPr>
          <w:rFonts w:cstheme="minorHAnsi"/>
          <w:sz w:val="24"/>
          <w:szCs w:val="24"/>
        </w:rPr>
        <w:t xml:space="preserve">Datum: </w:t>
      </w:r>
      <w:r w:rsidR="00390F9D">
        <w:rPr>
          <w:rFonts w:cstheme="minorHAnsi"/>
          <w:sz w:val="24"/>
          <w:szCs w:val="24"/>
        </w:rPr>
        <w:t>11</w:t>
      </w:r>
      <w:r w:rsidRPr="00165EB1">
        <w:rPr>
          <w:rFonts w:cstheme="minorHAnsi"/>
          <w:sz w:val="24"/>
          <w:szCs w:val="24"/>
        </w:rPr>
        <w:t>.</w:t>
      </w:r>
      <w:r w:rsidR="00390F9D">
        <w:rPr>
          <w:rFonts w:cstheme="minorHAnsi"/>
          <w:sz w:val="24"/>
          <w:szCs w:val="24"/>
        </w:rPr>
        <w:t>12</w:t>
      </w:r>
      <w:r w:rsidRPr="00165EB1">
        <w:rPr>
          <w:rFonts w:cstheme="minorHAnsi"/>
          <w:sz w:val="24"/>
          <w:szCs w:val="24"/>
        </w:rPr>
        <w:t>.</w:t>
      </w:r>
      <w:r w:rsidR="004E22E6" w:rsidRPr="00165EB1">
        <w:rPr>
          <w:rFonts w:cstheme="minorHAnsi"/>
          <w:sz w:val="24"/>
          <w:szCs w:val="24"/>
        </w:rPr>
        <w:t>202</w:t>
      </w:r>
      <w:r w:rsidR="00390F9D">
        <w:rPr>
          <w:rFonts w:cstheme="minorHAnsi"/>
          <w:sz w:val="24"/>
          <w:szCs w:val="24"/>
        </w:rPr>
        <w:t>3</w:t>
      </w:r>
    </w:p>
    <w:p w14:paraId="50AD25A9" w14:textId="77777777" w:rsidR="00FE095D" w:rsidRPr="00165EB1" w:rsidRDefault="00FE095D" w:rsidP="00B77F4C">
      <w:pPr>
        <w:pStyle w:val="Brezrazmikov"/>
        <w:jc w:val="both"/>
        <w:rPr>
          <w:rFonts w:cstheme="minorHAnsi"/>
          <w:sz w:val="24"/>
          <w:szCs w:val="24"/>
        </w:rPr>
      </w:pPr>
    </w:p>
    <w:p w14:paraId="1D8AAE92" w14:textId="1FB69E60" w:rsidR="004E22E6" w:rsidRPr="00165EB1" w:rsidRDefault="004E22E6" w:rsidP="00B77F4C">
      <w:pPr>
        <w:pStyle w:val="Brezrazmikov"/>
        <w:jc w:val="both"/>
        <w:rPr>
          <w:rFonts w:cstheme="minorHAnsi"/>
          <w:sz w:val="24"/>
          <w:szCs w:val="24"/>
        </w:rPr>
      </w:pPr>
    </w:p>
    <w:p w14:paraId="3BE67A8E" w14:textId="77777777" w:rsidR="0096529A" w:rsidRPr="00165EB1" w:rsidRDefault="0096529A" w:rsidP="00B77F4C">
      <w:pPr>
        <w:pStyle w:val="Brezrazmikov"/>
        <w:jc w:val="both"/>
        <w:rPr>
          <w:rFonts w:cstheme="minorHAnsi"/>
          <w:sz w:val="24"/>
          <w:szCs w:val="24"/>
        </w:rPr>
      </w:pPr>
    </w:p>
    <w:p w14:paraId="4ABC14F6" w14:textId="2DF497E3" w:rsidR="00FE095D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  <w:r w:rsidRPr="00165EB1">
        <w:rPr>
          <w:rFonts w:cstheme="minorHAnsi"/>
          <w:b/>
          <w:bCs/>
          <w:sz w:val="24"/>
          <w:szCs w:val="24"/>
        </w:rPr>
        <w:t>OBČINSKI SVET OBČINE IDRIJA</w:t>
      </w:r>
    </w:p>
    <w:p w14:paraId="1B73A753" w14:textId="3EE6D60C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38AE5B5C" w14:textId="13F85D79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3A26B42A" w14:textId="77777777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066A5DBC" w14:textId="79A4CD56" w:rsidR="00165EB1" w:rsidRPr="00165EB1" w:rsidRDefault="0096529A" w:rsidP="00165EB1">
      <w:pPr>
        <w:spacing w:after="0" w:line="240" w:lineRule="auto"/>
        <w:ind w:left="1985" w:hanging="1985"/>
        <w:jc w:val="both"/>
        <w:rPr>
          <w:sz w:val="24"/>
          <w:szCs w:val="24"/>
        </w:rPr>
      </w:pPr>
      <w:r w:rsidRPr="00165EB1">
        <w:rPr>
          <w:rFonts w:cstheme="minorHAnsi"/>
          <w:b/>
          <w:bCs/>
          <w:sz w:val="24"/>
          <w:szCs w:val="24"/>
        </w:rPr>
        <w:t>Zadeva:</w:t>
      </w:r>
      <w:r w:rsidR="00165EB1" w:rsidRPr="00165EB1">
        <w:rPr>
          <w:rFonts w:cstheme="minorHAnsi"/>
          <w:b/>
          <w:bCs/>
          <w:sz w:val="24"/>
          <w:szCs w:val="24"/>
        </w:rPr>
        <w:t xml:space="preserve"> </w:t>
      </w:r>
      <w:r w:rsidR="00991BD5">
        <w:rPr>
          <w:sz w:val="24"/>
          <w:szCs w:val="24"/>
        </w:rPr>
        <w:t>ELABORATI IN CENE GOSPODARSKIH JAVNIH SLUŽB</w:t>
      </w:r>
    </w:p>
    <w:p w14:paraId="035310D3" w14:textId="399A9B96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59860261" w14:textId="05163B94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40F8454D" w14:textId="79DA747D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4CB3D951" w14:textId="77777777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5C22EF84" w14:textId="0FE5F79C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  <w:r w:rsidRPr="00165EB1">
        <w:rPr>
          <w:rFonts w:cstheme="minorHAnsi"/>
          <w:b/>
          <w:bCs/>
          <w:sz w:val="24"/>
          <w:szCs w:val="24"/>
        </w:rPr>
        <w:t>Predlagatelj:</w:t>
      </w:r>
      <w:r w:rsidR="00165EB1">
        <w:rPr>
          <w:rFonts w:cstheme="minorHAnsi"/>
          <w:b/>
          <w:bCs/>
          <w:sz w:val="24"/>
          <w:szCs w:val="24"/>
        </w:rPr>
        <w:t xml:space="preserve"> </w:t>
      </w:r>
      <w:r w:rsidR="00165EB1" w:rsidRPr="00165EB1">
        <w:rPr>
          <w:rFonts w:cstheme="minorHAnsi"/>
          <w:sz w:val="24"/>
          <w:szCs w:val="24"/>
        </w:rPr>
        <w:t>Tomaž Vencelj, župan Občine Idrija</w:t>
      </w:r>
    </w:p>
    <w:p w14:paraId="13312934" w14:textId="60065A86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6ECBAE14" w14:textId="16E22895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7D3BA495" w14:textId="7425DAC4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6BFB33D4" w14:textId="74F192EB" w:rsidR="009579C6" w:rsidRDefault="0096529A" w:rsidP="00B77F4C">
      <w:pPr>
        <w:pStyle w:val="Brezrazmikov"/>
        <w:jc w:val="both"/>
        <w:rPr>
          <w:rFonts w:cstheme="minorHAnsi"/>
          <w:sz w:val="24"/>
          <w:szCs w:val="24"/>
        </w:rPr>
      </w:pPr>
      <w:r w:rsidRPr="00165EB1">
        <w:rPr>
          <w:rFonts w:cstheme="minorHAnsi"/>
          <w:b/>
          <w:bCs/>
          <w:sz w:val="24"/>
          <w:szCs w:val="24"/>
        </w:rPr>
        <w:t>Gradivo pripravil:</w:t>
      </w:r>
      <w:r w:rsidR="00165EB1">
        <w:rPr>
          <w:rFonts w:cstheme="minorHAnsi"/>
          <w:b/>
          <w:bCs/>
          <w:sz w:val="24"/>
          <w:szCs w:val="24"/>
        </w:rPr>
        <w:t xml:space="preserve"> </w:t>
      </w:r>
    </w:p>
    <w:p w14:paraId="40D3F071" w14:textId="4F4C8C71" w:rsidR="004E45FE" w:rsidRDefault="004E45FE" w:rsidP="004E45FE">
      <w:pPr>
        <w:pStyle w:val="Brezrazmikov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Brigita Šen Kreže, direktorica JP Komunala Idrija d.o.o.</w:t>
      </w:r>
    </w:p>
    <w:p w14:paraId="3F0F4841" w14:textId="4853C320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5071707A" w14:textId="2AF4C799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0B99F2CE" w14:textId="2C04817C" w:rsidR="0096529A" w:rsidRPr="00165EB1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5C6575BA" w14:textId="77777777" w:rsidR="006D197B" w:rsidRDefault="0096529A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  <w:r w:rsidRPr="00165EB1">
        <w:rPr>
          <w:rFonts w:cstheme="minorHAnsi"/>
          <w:b/>
          <w:bCs/>
          <w:sz w:val="24"/>
          <w:szCs w:val="24"/>
        </w:rPr>
        <w:t>Pristojno delovno telo:</w:t>
      </w:r>
      <w:r w:rsidR="00165EB1">
        <w:rPr>
          <w:rFonts w:cstheme="minorHAnsi"/>
          <w:b/>
          <w:bCs/>
          <w:sz w:val="24"/>
          <w:szCs w:val="24"/>
        </w:rPr>
        <w:t xml:space="preserve"> </w:t>
      </w:r>
    </w:p>
    <w:p w14:paraId="4D8BAE4D" w14:textId="02AAA2CF" w:rsidR="006D197B" w:rsidRDefault="00165EB1" w:rsidP="00B77F4C">
      <w:pPr>
        <w:pStyle w:val="Brezrazmikov"/>
        <w:jc w:val="both"/>
        <w:rPr>
          <w:rFonts w:cstheme="minorHAnsi"/>
          <w:sz w:val="24"/>
          <w:szCs w:val="24"/>
        </w:rPr>
      </w:pPr>
      <w:r w:rsidRPr="00165EB1">
        <w:rPr>
          <w:rFonts w:cstheme="minorHAnsi"/>
          <w:sz w:val="24"/>
          <w:szCs w:val="24"/>
        </w:rPr>
        <w:t xml:space="preserve">Odbor za </w:t>
      </w:r>
      <w:r w:rsidR="000409F6">
        <w:rPr>
          <w:rFonts w:cstheme="minorHAnsi"/>
          <w:sz w:val="24"/>
          <w:szCs w:val="24"/>
        </w:rPr>
        <w:t>gospodarske javne službe</w:t>
      </w:r>
      <w:r w:rsidR="008C4363">
        <w:rPr>
          <w:rFonts w:cstheme="minorHAnsi"/>
          <w:sz w:val="24"/>
          <w:szCs w:val="24"/>
        </w:rPr>
        <w:t xml:space="preserve"> </w:t>
      </w:r>
    </w:p>
    <w:p w14:paraId="43E831D0" w14:textId="52B04287" w:rsidR="0096529A" w:rsidRDefault="008C4363" w:rsidP="00B77F4C">
      <w:pPr>
        <w:pStyle w:val="Brezrazmikov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Odbor za finance in proračun</w:t>
      </w:r>
    </w:p>
    <w:p w14:paraId="2216868E" w14:textId="5534BDAA" w:rsidR="00165EB1" w:rsidRDefault="00165EB1" w:rsidP="00B77F4C">
      <w:pPr>
        <w:pStyle w:val="Brezrazmikov"/>
        <w:jc w:val="both"/>
        <w:rPr>
          <w:rFonts w:cstheme="minorHAnsi"/>
          <w:sz w:val="24"/>
          <w:szCs w:val="24"/>
        </w:rPr>
      </w:pPr>
    </w:p>
    <w:p w14:paraId="635D18EB" w14:textId="0591DA5F" w:rsidR="00165EB1" w:rsidRDefault="00165EB1" w:rsidP="00B77F4C">
      <w:pPr>
        <w:pStyle w:val="Brezrazmikov"/>
        <w:jc w:val="both"/>
        <w:rPr>
          <w:rFonts w:cstheme="minorHAnsi"/>
          <w:sz w:val="24"/>
          <w:szCs w:val="24"/>
        </w:rPr>
      </w:pPr>
    </w:p>
    <w:p w14:paraId="477330AC" w14:textId="291F1F3C" w:rsidR="00165EB1" w:rsidRDefault="00165EB1" w:rsidP="00B77F4C">
      <w:pPr>
        <w:pStyle w:val="Brezrazmikov"/>
        <w:jc w:val="both"/>
        <w:rPr>
          <w:rFonts w:cstheme="minorHAnsi"/>
          <w:sz w:val="24"/>
          <w:szCs w:val="24"/>
        </w:rPr>
      </w:pPr>
    </w:p>
    <w:p w14:paraId="05FCD2AA" w14:textId="77777777" w:rsidR="00040AEA" w:rsidRDefault="00BD5E01" w:rsidP="00B77F4C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  <w:r w:rsidRPr="00D55190">
        <w:rPr>
          <w:rFonts w:cstheme="minorHAnsi"/>
          <w:b/>
          <w:bCs/>
          <w:sz w:val="24"/>
          <w:szCs w:val="24"/>
        </w:rPr>
        <w:t>Predlog sklep</w:t>
      </w:r>
      <w:r w:rsidR="00040AEA">
        <w:rPr>
          <w:rFonts w:cstheme="minorHAnsi"/>
          <w:b/>
          <w:bCs/>
          <w:sz w:val="24"/>
          <w:szCs w:val="24"/>
        </w:rPr>
        <w:t>ov:</w:t>
      </w:r>
    </w:p>
    <w:p w14:paraId="2B9765AF" w14:textId="77777777" w:rsidR="00040AEA" w:rsidRDefault="00040AEA" w:rsidP="0026392D">
      <w:pPr>
        <w:pStyle w:val="Brezrazmikov"/>
        <w:jc w:val="both"/>
        <w:rPr>
          <w:rFonts w:cstheme="minorHAnsi"/>
          <w:b/>
          <w:bCs/>
          <w:sz w:val="24"/>
          <w:szCs w:val="24"/>
        </w:rPr>
      </w:pPr>
    </w:p>
    <w:p w14:paraId="3779DDA1" w14:textId="0695E69B" w:rsidR="003E5FF6" w:rsidRPr="008F2397" w:rsidRDefault="003E5FF6" w:rsidP="003E5FF6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b/>
        </w:rPr>
      </w:pPr>
      <w:r w:rsidRPr="00040AEA">
        <w:rPr>
          <w:rFonts w:cstheme="minorHAnsi"/>
          <w:b/>
        </w:rPr>
        <w:t xml:space="preserve">Sprejme se </w:t>
      </w:r>
      <w:r w:rsidR="008F2397">
        <w:rPr>
          <w:rFonts w:cstheme="minorHAnsi"/>
          <w:b/>
        </w:rPr>
        <w:t xml:space="preserve">Sklep </w:t>
      </w:r>
      <w:r w:rsidRPr="003E5FF6">
        <w:rPr>
          <w:b/>
        </w:rPr>
        <w:t>o cenah gospodarskih javnih služb varstva okolja na območju Občine Idrija</w:t>
      </w:r>
      <w:r w:rsidRPr="003E5FF6">
        <w:rPr>
          <w:rFonts w:cstheme="minorHAnsi"/>
          <w:b/>
        </w:rPr>
        <w:t xml:space="preserve"> </w:t>
      </w:r>
      <w:r w:rsidRPr="00040AEA">
        <w:rPr>
          <w:rFonts w:cstheme="minorHAnsi"/>
          <w:b/>
        </w:rPr>
        <w:t>v predlaganem besedilu.</w:t>
      </w:r>
    </w:p>
    <w:p w14:paraId="6C0BE2B4" w14:textId="761736CD" w:rsidR="003E5FF6" w:rsidRPr="00390F9D" w:rsidRDefault="003E5FF6" w:rsidP="00390F9D">
      <w:pPr>
        <w:pStyle w:val="Odstavekseznama"/>
        <w:numPr>
          <w:ilvl w:val="0"/>
          <w:numId w:val="12"/>
        </w:numPr>
        <w:rPr>
          <w:b/>
          <w:bCs/>
        </w:rPr>
      </w:pPr>
      <w:r w:rsidRPr="00390F9D">
        <w:rPr>
          <w:rFonts w:cstheme="minorHAnsi"/>
          <w:b/>
        </w:rPr>
        <w:t>Sprejme se Sklep o</w:t>
      </w:r>
      <w:r w:rsidRPr="00390F9D">
        <w:rPr>
          <w:b/>
          <w:bCs/>
        </w:rPr>
        <w:t xml:space="preserve"> cenah pogrebnih </w:t>
      </w:r>
      <w:r w:rsidR="00182E80">
        <w:rPr>
          <w:b/>
          <w:bCs/>
        </w:rPr>
        <w:t>storitev</w:t>
      </w:r>
      <w:r w:rsidRPr="00390F9D">
        <w:rPr>
          <w:b/>
          <w:bCs/>
        </w:rPr>
        <w:t xml:space="preserve"> v Občini Idrija </w:t>
      </w:r>
      <w:r w:rsidRPr="00390F9D">
        <w:rPr>
          <w:rFonts w:cstheme="minorHAnsi"/>
          <w:b/>
        </w:rPr>
        <w:t>v predlaganem besedilu.</w:t>
      </w:r>
    </w:p>
    <w:p w14:paraId="4D293C5E" w14:textId="77777777" w:rsidR="003E5FF6" w:rsidRPr="003E5FF6" w:rsidRDefault="003E5FF6" w:rsidP="003E5FF6">
      <w:pPr>
        <w:spacing w:after="0" w:line="240" w:lineRule="auto"/>
        <w:jc w:val="both"/>
        <w:rPr>
          <w:rFonts w:cstheme="minorHAnsi"/>
          <w:b/>
        </w:rPr>
      </w:pPr>
    </w:p>
    <w:p w14:paraId="3203083A" w14:textId="395F6F17" w:rsidR="00165EB1" w:rsidRDefault="00165EB1" w:rsidP="00B77F4C">
      <w:pPr>
        <w:pStyle w:val="Brezrazmikov"/>
        <w:jc w:val="both"/>
        <w:rPr>
          <w:rFonts w:cstheme="minorHAnsi"/>
          <w:sz w:val="24"/>
          <w:szCs w:val="24"/>
        </w:rPr>
      </w:pPr>
    </w:p>
    <w:sectPr w:rsidR="00165EB1" w:rsidSect="00B77F4C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B8FCF" w14:textId="77777777" w:rsidR="005152BE" w:rsidRDefault="005152BE" w:rsidP="00347482">
      <w:pPr>
        <w:spacing w:after="0" w:line="240" w:lineRule="auto"/>
      </w:pPr>
      <w:r>
        <w:separator/>
      </w:r>
    </w:p>
  </w:endnote>
  <w:endnote w:type="continuationSeparator" w:id="0">
    <w:p w14:paraId="6C999E68" w14:textId="77777777" w:rsidR="005152BE" w:rsidRDefault="005152BE" w:rsidP="00347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7C166" w14:textId="77777777" w:rsidR="005152BE" w:rsidRDefault="005152BE" w:rsidP="00347482">
      <w:pPr>
        <w:spacing w:after="0" w:line="240" w:lineRule="auto"/>
      </w:pPr>
      <w:r>
        <w:separator/>
      </w:r>
    </w:p>
  </w:footnote>
  <w:footnote w:type="continuationSeparator" w:id="0">
    <w:p w14:paraId="4D44FF8B" w14:textId="77777777" w:rsidR="005152BE" w:rsidRDefault="005152BE" w:rsidP="00347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DC76D" w14:textId="6D10DF9D" w:rsidR="00AE5610" w:rsidRDefault="00AE5610">
    <w:pPr>
      <w:pStyle w:val="Glava"/>
    </w:pPr>
  </w:p>
  <w:p w14:paraId="63788E5E" w14:textId="77777777" w:rsidR="00AE5610" w:rsidRDefault="00AE56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510"/>
    <w:multiLevelType w:val="hybridMultilevel"/>
    <w:tmpl w:val="73921A78"/>
    <w:lvl w:ilvl="0" w:tplc="A6B4E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10CB8"/>
    <w:multiLevelType w:val="hybridMultilevel"/>
    <w:tmpl w:val="C988F8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918EE"/>
    <w:multiLevelType w:val="hybridMultilevel"/>
    <w:tmpl w:val="DA9AE9C6"/>
    <w:lvl w:ilvl="0" w:tplc="52A8736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35B61"/>
    <w:multiLevelType w:val="hybridMultilevel"/>
    <w:tmpl w:val="3F02AAFC"/>
    <w:lvl w:ilvl="0" w:tplc="F7A05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E02FD"/>
    <w:multiLevelType w:val="hybridMultilevel"/>
    <w:tmpl w:val="1D5E2556"/>
    <w:lvl w:ilvl="0" w:tplc="C54C762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65921"/>
    <w:multiLevelType w:val="hybridMultilevel"/>
    <w:tmpl w:val="50B22E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490B30"/>
    <w:multiLevelType w:val="hybridMultilevel"/>
    <w:tmpl w:val="E06060C0"/>
    <w:lvl w:ilvl="0" w:tplc="F64A1722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D1B24"/>
    <w:multiLevelType w:val="hybridMultilevel"/>
    <w:tmpl w:val="1E4A83B8"/>
    <w:lvl w:ilvl="0" w:tplc="F64A17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14093"/>
    <w:multiLevelType w:val="hybridMultilevel"/>
    <w:tmpl w:val="E07CA1D8"/>
    <w:lvl w:ilvl="0" w:tplc="F64A1722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8157C"/>
    <w:multiLevelType w:val="hybridMultilevel"/>
    <w:tmpl w:val="74182BF2"/>
    <w:lvl w:ilvl="0" w:tplc="D1E49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5125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35101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7072500">
    <w:abstractNumId w:val="3"/>
  </w:num>
  <w:num w:numId="4" w16cid:durableId="2057268692">
    <w:abstractNumId w:val="9"/>
  </w:num>
  <w:num w:numId="5" w16cid:durableId="488253298">
    <w:abstractNumId w:val="8"/>
  </w:num>
  <w:num w:numId="6" w16cid:durableId="2131194913">
    <w:abstractNumId w:val="2"/>
  </w:num>
  <w:num w:numId="7" w16cid:durableId="562452745">
    <w:abstractNumId w:val="5"/>
  </w:num>
  <w:num w:numId="8" w16cid:durableId="1356732810">
    <w:abstractNumId w:val="6"/>
  </w:num>
  <w:num w:numId="9" w16cid:durableId="2053528524">
    <w:abstractNumId w:val="7"/>
  </w:num>
  <w:num w:numId="10" w16cid:durableId="1957642545">
    <w:abstractNumId w:val="1"/>
  </w:num>
  <w:num w:numId="11" w16cid:durableId="329915328">
    <w:abstractNumId w:val="0"/>
  </w:num>
  <w:num w:numId="12" w16cid:durableId="11183769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0B"/>
    <w:rsid w:val="0000071F"/>
    <w:rsid w:val="00004A6B"/>
    <w:rsid w:val="00012A9C"/>
    <w:rsid w:val="000409F6"/>
    <w:rsid w:val="00040AEA"/>
    <w:rsid w:val="00047EB9"/>
    <w:rsid w:val="00053488"/>
    <w:rsid w:val="00094622"/>
    <w:rsid w:val="000A707C"/>
    <w:rsid w:val="00154631"/>
    <w:rsid w:val="00165B5F"/>
    <w:rsid w:val="00165EB1"/>
    <w:rsid w:val="00182E80"/>
    <w:rsid w:val="0026392D"/>
    <w:rsid w:val="00283266"/>
    <w:rsid w:val="0028712C"/>
    <w:rsid w:val="002910A1"/>
    <w:rsid w:val="002A2086"/>
    <w:rsid w:val="002F1FFD"/>
    <w:rsid w:val="00347482"/>
    <w:rsid w:val="00390F9D"/>
    <w:rsid w:val="003B4164"/>
    <w:rsid w:val="003E4674"/>
    <w:rsid w:val="003E5FF6"/>
    <w:rsid w:val="00427646"/>
    <w:rsid w:val="0044656F"/>
    <w:rsid w:val="0047277E"/>
    <w:rsid w:val="00486A49"/>
    <w:rsid w:val="0049656E"/>
    <w:rsid w:val="004E22E6"/>
    <w:rsid w:val="004E45FE"/>
    <w:rsid w:val="004F5C83"/>
    <w:rsid w:val="005079DD"/>
    <w:rsid w:val="005152BE"/>
    <w:rsid w:val="00597189"/>
    <w:rsid w:val="005A027F"/>
    <w:rsid w:val="005D6930"/>
    <w:rsid w:val="005E1B58"/>
    <w:rsid w:val="005E580B"/>
    <w:rsid w:val="0060660A"/>
    <w:rsid w:val="006350ED"/>
    <w:rsid w:val="006A28AC"/>
    <w:rsid w:val="006D197B"/>
    <w:rsid w:val="006F69E0"/>
    <w:rsid w:val="007D7D96"/>
    <w:rsid w:val="008273F8"/>
    <w:rsid w:val="0085600C"/>
    <w:rsid w:val="008B11E9"/>
    <w:rsid w:val="008B3045"/>
    <w:rsid w:val="008B5D40"/>
    <w:rsid w:val="008C4363"/>
    <w:rsid w:val="008E057E"/>
    <w:rsid w:val="008F2397"/>
    <w:rsid w:val="00914AE3"/>
    <w:rsid w:val="009579C6"/>
    <w:rsid w:val="0096529A"/>
    <w:rsid w:val="00976CB2"/>
    <w:rsid w:val="00991BD5"/>
    <w:rsid w:val="00A130D6"/>
    <w:rsid w:val="00AE5610"/>
    <w:rsid w:val="00AF5D43"/>
    <w:rsid w:val="00B43947"/>
    <w:rsid w:val="00B77F4C"/>
    <w:rsid w:val="00BA6955"/>
    <w:rsid w:val="00BB04D2"/>
    <w:rsid w:val="00BD3CBA"/>
    <w:rsid w:val="00BD5E01"/>
    <w:rsid w:val="00BE24EA"/>
    <w:rsid w:val="00C17AA1"/>
    <w:rsid w:val="00C24546"/>
    <w:rsid w:val="00CC4CBA"/>
    <w:rsid w:val="00D24A52"/>
    <w:rsid w:val="00D55190"/>
    <w:rsid w:val="00D815BB"/>
    <w:rsid w:val="00DC7B44"/>
    <w:rsid w:val="00E046C0"/>
    <w:rsid w:val="00E1317D"/>
    <w:rsid w:val="00E64D00"/>
    <w:rsid w:val="00F15614"/>
    <w:rsid w:val="00FB3971"/>
    <w:rsid w:val="00FE095D"/>
    <w:rsid w:val="00FE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1D574"/>
  <w15:docId w15:val="{C8587ED2-C103-4842-BD95-AEA9EF39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910A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47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47482"/>
  </w:style>
  <w:style w:type="paragraph" w:styleId="Noga">
    <w:name w:val="footer"/>
    <w:basedOn w:val="Navaden"/>
    <w:link w:val="NogaZnak"/>
    <w:uiPriority w:val="99"/>
    <w:unhideWhenUsed/>
    <w:rsid w:val="00347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4748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7482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B43947"/>
    <w:rPr>
      <w:color w:val="0000FF" w:themeColor="hyperlink"/>
      <w:u w:val="single"/>
    </w:rPr>
  </w:style>
  <w:style w:type="character" w:customStyle="1" w:styleId="LETTERTextCar">
    <w:name w:val="LETTER Text Car"/>
    <w:link w:val="LETTERText"/>
    <w:locked/>
    <w:rsid w:val="00154631"/>
    <w:rPr>
      <w:rFonts w:ascii="Arial" w:hAnsi="Arial" w:cs="Arial"/>
      <w:lang w:val="en-CA"/>
    </w:rPr>
  </w:style>
  <w:style w:type="paragraph" w:customStyle="1" w:styleId="LETTERText">
    <w:name w:val="LETTER Text"/>
    <w:link w:val="LETTERTextCar"/>
    <w:qFormat/>
    <w:rsid w:val="00154631"/>
    <w:pPr>
      <w:suppressAutoHyphens/>
      <w:spacing w:before="180" w:after="180" w:line="288" w:lineRule="auto"/>
      <w:jc w:val="both"/>
    </w:pPr>
    <w:rPr>
      <w:rFonts w:ascii="Arial" w:hAnsi="Arial" w:cs="Arial"/>
      <w:lang w:val="en-CA"/>
    </w:rPr>
  </w:style>
  <w:style w:type="character" w:customStyle="1" w:styleId="Naslov2Znak">
    <w:name w:val="Naslov 2 Znak"/>
    <w:basedOn w:val="Privzetapisavaodstavka"/>
    <w:link w:val="Naslov2"/>
    <w:uiPriority w:val="9"/>
    <w:rsid w:val="002910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l-SI"/>
    </w:rPr>
  </w:style>
  <w:style w:type="paragraph" w:styleId="Brezrazmikov">
    <w:name w:val="No Spacing"/>
    <w:uiPriority w:val="1"/>
    <w:qFormat/>
    <w:rsid w:val="00FE095D"/>
    <w:pPr>
      <w:spacing w:after="0" w:line="240" w:lineRule="auto"/>
    </w:pPr>
  </w:style>
  <w:style w:type="table" w:styleId="Tabelamrea">
    <w:name w:val="Table Grid"/>
    <w:basedOn w:val="Navadnatabela"/>
    <w:uiPriority w:val="39"/>
    <w:rsid w:val="00FE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64D00"/>
    <w:pPr>
      <w:ind w:left="720"/>
      <w:contextualSpacing/>
    </w:pPr>
  </w:style>
  <w:style w:type="character" w:customStyle="1" w:styleId="highlight">
    <w:name w:val="highlight"/>
    <w:basedOn w:val="Privzetapisavaodstavka"/>
    <w:rsid w:val="00053488"/>
  </w:style>
  <w:style w:type="paragraph" w:customStyle="1" w:styleId="Default">
    <w:name w:val="Default"/>
    <w:rsid w:val="00486A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E04A62-59A4-4D27-B75B-64842032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Mpg</dc:creator>
  <cp:lastModifiedBy>Gregor Prezelj</cp:lastModifiedBy>
  <cp:revision>8</cp:revision>
  <cp:lastPrinted>2023-04-03T13:39:00Z</cp:lastPrinted>
  <dcterms:created xsi:type="dcterms:W3CDTF">2023-12-11T13:44:00Z</dcterms:created>
  <dcterms:modified xsi:type="dcterms:W3CDTF">2023-12-12T08:11:00Z</dcterms:modified>
</cp:coreProperties>
</file>